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3" w:rsidRDefault="004A6A1B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8pt;margin-top:-23.05pt;width:783.45pt;height:24.7pt;z-index:251658240" filled="f" stroked="f">
            <v:textbox>
              <w:txbxContent>
                <w:p w:rsidR="00F327FC" w:rsidRPr="007F2FD7" w:rsidRDefault="0030419D" w:rsidP="0030419D">
                  <w:pPr>
                    <w:spacing w:line="192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="00F327FC"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GOD’S </w:t>
                  </w:r>
                  <w:r w:rsidR="00F41907">
                    <w:rPr>
                      <w:rFonts w:ascii="Comic Sans MS" w:hAnsi="Comic Sans MS"/>
                      <w:sz w:val="28"/>
                      <w:szCs w:val="28"/>
                    </w:rPr>
                    <w:t>MOTIVATION</w:t>
                  </w:r>
                  <w:r w:rsidR="00F327FC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F327FC" w:rsidRPr="007F2FD7">
                    <w:rPr>
                      <w:rFonts w:ascii="Comic Sans MS" w:hAnsi="Comic Sans MS"/>
                      <w:sz w:val="28"/>
                      <w:szCs w:val="28"/>
                    </w:rPr>
                    <w:t xml:space="preserve">– Pt. </w:t>
                  </w:r>
                  <w:r w:rsidR="00F41907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 w:rsidR="009A0381">
                    <w:rPr>
                      <w:rFonts w:ascii="Comic Sans MS" w:hAnsi="Comic Sans MS"/>
                      <w:sz w:val="28"/>
                      <w:szCs w:val="28"/>
                    </w:rPr>
                    <w:t xml:space="preserve">: </w:t>
                  </w:r>
                </w:p>
                <w:p w:rsidR="00F327FC" w:rsidRPr="00824E81" w:rsidRDefault="00F327FC" w:rsidP="007F2FD7">
                  <w:pPr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D66502" w:rsidRDefault="00310FF3" w:rsidP="00D3192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</w:t>
      </w:r>
    </w:p>
    <w:tbl>
      <w:tblPr>
        <w:tblStyle w:val="TableGrid"/>
        <w:tblW w:w="0" w:type="auto"/>
        <w:tblInd w:w="-162" w:type="dxa"/>
        <w:tblCellMar>
          <w:left w:w="130" w:type="dxa"/>
          <w:right w:w="58" w:type="dxa"/>
        </w:tblCellMar>
        <w:tblLook w:val="04A0" w:firstRow="1" w:lastRow="0" w:firstColumn="1" w:lastColumn="0" w:noHBand="0" w:noVBand="1"/>
      </w:tblPr>
      <w:tblGrid>
        <w:gridCol w:w="3757"/>
        <w:gridCol w:w="3758"/>
        <w:gridCol w:w="4027"/>
        <w:gridCol w:w="3488"/>
      </w:tblGrid>
      <w:tr w:rsidR="00501CAA" w:rsidRPr="00704A47" w:rsidTr="00C81705">
        <w:tc>
          <w:tcPr>
            <w:tcW w:w="3757" w:type="dxa"/>
            <w:vMerge w:val="restart"/>
          </w:tcPr>
          <w:p w:rsidR="00501CAA" w:rsidRPr="00501CAA" w:rsidRDefault="00501CAA" w:rsidP="007D6BF1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2165B9" w:rsidRPr="00383AEC" w:rsidRDefault="002165B9" w:rsidP="002165B9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</w:p>
          <w:p w:rsidR="002165B9" w:rsidRPr="002574DF" w:rsidRDefault="002165B9" w:rsidP="002165B9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2165B9" w:rsidRPr="00AE5FE0" w:rsidRDefault="00AE5FE0" w:rsidP="002165B9">
            <w:pPr>
              <w:rPr>
                <w:rFonts w:ascii="Comic Sans MS" w:hAnsi="Comic Sans MS"/>
                <w:sz w:val="24"/>
                <w:szCs w:val="24"/>
              </w:rPr>
            </w:pPr>
            <w:r w:rsidRPr="00290233">
              <w:rPr>
                <w:rFonts w:ascii="Comic Sans MS" w:hAnsi="Comic Sans MS"/>
                <w:sz w:val="24"/>
                <w:szCs w:val="24"/>
                <w:u w:val="single"/>
              </w:rPr>
              <w:t>NOT</w:t>
            </w:r>
            <w:r w:rsidRPr="00AE5FE0">
              <w:rPr>
                <w:rFonts w:ascii="Comic Sans MS" w:hAnsi="Comic Sans MS"/>
                <w:sz w:val="24"/>
                <w:szCs w:val="24"/>
              </w:rPr>
              <w:t xml:space="preserve"> because:</w:t>
            </w:r>
          </w:p>
          <w:p w:rsidR="00AE5FE0" w:rsidRPr="00383AEC" w:rsidRDefault="00AE5FE0" w:rsidP="002165B9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AE5FE0"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:rsidR="00717686" w:rsidRPr="00717686" w:rsidRDefault="00717686" w:rsidP="002165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283C2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17686">
              <w:rPr>
                <w:rFonts w:ascii="Arial Narrow" w:hAnsi="Arial Narrow"/>
                <w:sz w:val="20"/>
                <w:szCs w:val="20"/>
              </w:rPr>
              <w:t>(</w:t>
            </w:r>
            <w:r w:rsidR="00283C23">
              <w:rPr>
                <w:rFonts w:ascii="Arial Narrow" w:hAnsi="Arial Narrow"/>
                <w:sz w:val="20"/>
                <w:szCs w:val="20"/>
              </w:rPr>
              <w:t xml:space="preserve">Ps. 50:10-12; </w:t>
            </w:r>
            <w:r w:rsidRPr="00717686">
              <w:rPr>
                <w:rFonts w:ascii="Arial Narrow" w:hAnsi="Arial Narrow"/>
                <w:sz w:val="20"/>
                <w:szCs w:val="20"/>
              </w:rPr>
              <w:t>Acts 17:24-25)</w:t>
            </w:r>
          </w:p>
          <w:p w:rsidR="00290233" w:rsidRPr="00290233" w:rsidRDefault="00290233" w:rsidP="002165B9">
            <w:pPr>
              <w:rPr>
                <w:rFonts w:ascii="Comic Sans MS" w:hAnsi="Comic Sans MS"/>
                <w:sz w:val="8"/>
                <w:szCs w:val="8"/>
              </w:rPr>
            </w:pPr>
          </w:p>
          <w:p w:rsidR="00AE5FE0" w:rsidRPr="00EC3CF4" w:rsidRDefault="00AE5FE0" w:rsidP="002165B9">
            <w:pPr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2. </w:t>
            </w:r>
          </w:p>
          <w:p w:rsidR="00AE5FE0" w:rsidRPr="00AE5FE0" w:rsidRDefault="00AE5FE0" w:rsidP="002165B9">
            <w:pPr>
              <w:rPr>
                <w:rFonts w:ascii="Comic Sans MS" w:hAnsi="Comic Sans MS"/>
                <w:sz w:val="24"/>
                <w:szCs w:val="24"/>
              </w:rPr>
            </w:pPr>
            <w:r w:rsidRPr="00EC3CF4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  <w:r w:rsidR="0030419D" w:rsidRPr="0030419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1C0D75" w:rsidRPr="0030419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 </w:t>
            </w:r>
            <w:r w:rsidR="001C0D75" w:rsidRPr="00383AE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="0030419D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           </w:t>
            </w:r>
            <w:r w:rsidR="001C0D75" w:rsidRPr="00383AEC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  <w:r w:rsidR="001C0D7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C0D75" w:rsidRPr="001C0D75">
              <w:rPr>
                <w:rFonts w:ascii="Arial Narrow" w:hAnsi="Arial Narrow"/>
                <w:sz w:val="20"/>
                <w:szCs w:val="20"/>
              </w:rPr>
              <w:t>(</w:t>
            </w:r>
            <w:r w:rsidR="006350D8">
              <w:rPr>
                <w:rFonts w:ascii="Arial Narrow" w:hAnsi="Arial Narrow"/>
                <w:sz w:val="20"/>
                <w:szCs w:val="20"/>
              </w:rPr>
              <w:t>Rom. 1</w:t>
            </w:r>
            <w:r w:rsidR="001C0D75" w:rsidRPr="001C0D75">
              <w:rPr>
                <w:rFonts w:ascii="Arial Narrow" w:hAnsi="Arial Narrow"/>
                <w:sz w:val="20"/>
                <w:szCs w:val="20"/>
              </w:rPr>
              <w:t>:</w:t>
            </w:r>
            <w:r w:rsidR="006350D8">
              <w:rPr>
                <w:rFonts w:ascii="Arial Narrow" w:hAnsi="Arial Narrow"/>
                <w:sz w:val="20"/>
                <w:szCs w:val="20"/>
              </w:rPr>
              <w:t>1</w:t>
            </w:r>
            <w:r w:rsidR="001C0D75" w:rsidRPr="001C0D75">
              <w:rPr>
                <w:rFonts w:ascii="Arial Narrow" w:hAnsi="Arial Narrow"/>
                <w:sz w:val="20"/>
                <w:szCs w:val="20"/>
              </w:rPr>
              <w:t>8-</w:t>
            </w:r>
            <w:r w:rsidR="00986D70">
              <w:rPr>
                <w:rFonts w:ascii="Arial Narrow" w:hAnsi="Arial Narrow"/>
                <w:sz w:val="20"/>
                <w:szCs w:val="20"/>
              </w:rPr>
              <w:t>32</w:t>
            </w:r>
            <w:r w:rsidR="001C0D75" w:rsidRPr="001C0D7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2165B9" w:rsidRPr="00290233" w:rsidRDefault="002165B9" w:rsidP="002165B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90233" w:rsidRPr="00AE5FE0" w:rsidRDefault="00290233" w:rsidP="002165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BUT because of:</w:t>
            </w:r>
          </w:p>
          <w:p w:rsidR="00290233" w:rsidRPr="00C7758A" w:rsidRDefault="00290233" w:rsidP="007D6BF1">
            <w:pPr>
              <w:jc w:val="center"/>
              <w:rPr>
                <w:rFonts w:ascii="Comic Sans MS" w:hAnsi="Comic Sans MS"/>
                <w:sz w:val="6"/>
                <w:szCs w:val="6"/>
                <w:u w:val="single"/>
              </w:rPr>
            </w:pPr>
          </w:p>
          <w:p w:rsidR="00501CAA" w:rsidRPr="00383AEC" w:rsidRDefault="004A6A1B" w:rsidP="007D6BF1">
            <w:pPr>
              <w:jc w:val="center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990099"/>
                <w:sz w:val="24"/>
                <w:szCs w:val="24"/>
                <w:lang w:val="en-CA"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7.85pt;margin-top:15.5pt;width:79.2pt;height:0;flip:y;z-index:251659264" o:connectortype="straight"/>
              </w:pict>
            </w:r>
          </w:p>
          <w:p w:rsidR="00C7758A" w:rsidRPr="00C7758A" w:rsidRDefault="00C7758A" w:rsidP="00704A47">
            <w:pPr>
              <w:ind w:left="-18" w:right="-108"/>
              <w:rPr>
                <w:rFonts w:ascii="Comic Sans MS" w:hAnsi="Comic Sans MS"/>
                <w:sz w:val="6"/>
                <w:szCs w:val="6"/>
              </w:rPr>
            </w:pPr>
          </w:p>
          <w:p w:rsidR="00501CAA" w:rsidRDefault="00501CAA" w:rsidP="00704A47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Definitions:</w:t>
            </w:r>
          </w:p>
          <w:p w:rsidR="00501CAA" w:rsidRPr="006725C0" w:rsidRDefault="00501CAA" w:rsidP="00704A47">
            <w:pPr>
              <w:ind w:left="-18" w:right="-108"/>
              <w:rPr>
                <w:rFonts w:ascii="Comic Sans MS" w:hAnsi="Comic Sans MS"/>
                <w:sz w:val="24"/>
                <w:szCs w:val="24"/>
                <w:lang w:val="en-CA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Hebrew:  </w:t>
            </w:r>
            <w:r w:rsidRPr="00593FBB">
              <w:rPr>
                <w:rFonts w:ascii="Arial" w:hAnsi="Arial"/>
                <w:b/>
                <w:sz w:val="24"/>
                <w:szCs w:val="24"/>
              </w:rPr>
              <w:t>3519</w:t>
            </w:r>
            <w:r>
              <w:t xml:space="preserve"> </w:t>
            </w:r>
            <w:r w:rsidRPr="00593FBB">
              <w:rPr>
                <w:rFonts w:cs="SBL Hebrew"/>
                <w:bCs/>
                <w:sz w:val="36"/>
                <w:szCs w:val="36"/>
                <w:rtl/>
                <w:lang w:bidi="he-IL"/>
              </w:rPr>
              <w:t>כָּבֹוד</w:t>
            </w:r>
            <w:r>
              <w:rPr>
                <w:rFonts w:cs="SBL Hebrew"/>
                <w:bCs/>
                <w:sz w:val="36"/>
                <w:szCs w:val="36"/>
                <w:lang w:val="en-CA" w:bidi="he-IL"/>
              </w:rPr>
              <w:t xml:space="preserve">  </w:t>
            </w:r>
            <w:proofErr w:type="spellStart"/>
            <w:r w:rsidRPr="0030419D">
              <w:rPr>
                <w:rFonts w:cs="SBL Hebrew"/>
                <w:bCs/>
                <w:i/>
                <w:sz w:val="28"/>
                <w:szCs w:val="28"/>
                <w:lang w:val="en-CA" w:bidi="he-IL"/>
              </w:rPr>
              <w:t>kavod</w:t>
            </w:r>
            <w:proofErr w:type="spellEnd"/>
          </w:p>
          <w:p w:rsidR="00501CAA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= </w:t>
            </w:r>
          </w:p>
          <w:p w:rsidR="00501CAA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= </w:t>
            </w:r>
          </w:p>
          <w:p w:rsidR="00501CAA" w:rsidRPr="0023625F" w:rsidRDefault="00501CAA" w:rsidP="00593FBB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01CAA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Greek:  </w:t>
            </w:r>
            <w:r w:rsidRPr="006725C0">
              <w:rPr>
                <w:rFonts w:ascii="Arial" w:hAnsi="Arial"/>
                <w:b/>
                <w:sz w:val="24"/>
                <w:szCs w:val="24"/>
              </w:rPr>
              <w:t>1391</w:t>
            </w:r>
            <w:r>
              <w:t xml:space="preserve"> </w:t>
            </w:r>
            <w:r w:rsidRPr="006725C0">
              <w:rPr>
                <w:b/>
                <w:sz w:val="32"/>
                <w:szCs w:val="32"/>
                <w:lang w:val="el-GR"/>
              </w:rPr>
              <w:t>δόξα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spellStart"/>
            <w:r w:rsidRPr="0030419D">
              <w:rPr>
                <w:rFonts w:cs="SBL Hebrew"/>
                <w:bCs/>
                <w:i/>
                <w:sz w:val="28"/>
                <w:szCs w:val="28"/>
                <w:lang w:val="en-CA" w:bidi="he-IL"/>
              </w:rPr>
              <w:t>doxa</w:t>
            </w:r>
            <w:proofErr w:type="spellEnd"/>
          </w:p>
          <w:p w:rsidR="00501CAA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= </w:t>
            </w:r>
          </w:p>
          <w:p w:rsidR="00501CAA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= </w:t>
            </w:r>
          </w:p>
          <w:p w:rsidR="00501CAA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0419D" w:rsidRPr="0030419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01CAA" w:rsidRPr="002574DF" w:rsidRDefault="00501CAA" w:rsidP="00593FBB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01CAA" w:rsidRPr="008D5E6E" w:rsidRDefault="008D5E6E" w:rsidP="00593FBB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8D5E6E" w:rsidRDefault="008D5E6E" w:rsidP="00593FBB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8D5E6E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</w:p>
          <w:p w:rsidR="008D5E6E" w:rsidRPr="008D5E6E" w:rsidRDefault="008D5E6E" w:rsidP="00593FBB">
            <w:pPr>
              <w:ind w:left="-18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</w:t>
            </w:r>
            <w:r w:rsidRPr="008D5E6E">
              <w:rPr>
                <w:rFonts w:ascii="Arial Narrow" w:hAnsi="Arial Narrow"/>
                <w:sz w:val="20"/>
                <w:szCs w:val="20"/>
              </w:rPr>
              <w:t>(Ps. 19:1; 97:6: Isa 40:12)</w:t>
            </w:r>
          </w:p>
          <w:p w:rsidR="00501CAA" w:rsidRPr="002574DF" w:rsidRDefault="00501CAA" w:rsidP="00593FBB">
            <w:pPr>
              <w:ind w:left="-18" w:right="-108"/>
              <w:rPr>
                <w:rFonts w:ascii="Comic Sans MS" w:hAnsi="Comic Sans MS"/>
                <w:sz w:val="16"/>
                <w:szCs w:val="16"/>
              </w:rPr>
            </w:pPr>
          </w:p>
          <w:p w:rsidR="00501CAA" w:rsidRPr="003F1381" w:rsidRDefault="002574DF" w:rsidP="00593FBB">
            <w:pPr>
              <w:ind w:left="-18" w:right="-108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2574DF" w:rsidRDefault="002574DF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  <w:r w:rsidRPr="003F138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 w:rsidR="0030419D" w:rsidRPr="0030419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30419D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3F138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2574DF">
              <w:rPr>
                <w:rFonts w:ascii="Arial Narrow" w:hAnsi="Arial Narrow"/>
                <w:sz w:val="20"/>
                <w:szCs w:val="20"/>
              </w:rPr>
              <w:t>(Isa. 48:11)</w:t>
            </w:r>
          </w:p>
          <w:p w:rsidR="002574DF" w:rsidRPr="002574DF" w:rsidRDefault="002574DF" w:rsidP="00593FBB">
            <w:pPr>
              <w:ind w:left="-18" w:right="-108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758" w:type="dxa"/>
          </w:tcPr>
          <w:p w:rsidR="00501CAA" w:rsidRPr="00704A47" w:rsidRDefault="00501CAA" w:rsidP="003E37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27" w:type="dxa"/>
          </w:tcPr>
          <w:p w:rsidR="00501CAA" w:rsidRPr="004A6E04" w:rsidRDefault="004A6A1B" w:rsidP="0005247E">
            <w:pPr>
              <w:jc w:val="center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8"/>
                <w:szCs w:val="8"/>
                <w:lang w:val="en-CA" w:eastAsia="en-C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left:0;text-align:left;margin-left:184.85pt;margin-top:2.75pt;width:20.9pt;height:13.7pt;z-index:251660288;mso-position-horizontal-relative:text;mso-position-vertical-relative:text" fillcolor="black [3213]"/>
              </w:pict>
            </w:r>
          </w:p>
        </w:tc>
        <w:tc>
          <w:tcPr>
            <w:tcW w:w="3488" w:type="dxa"/>
          </w:tcPr>
          <w:p w:rsidR="00501CAA" w:rsidRPr="00704A47" w:rsidRDefault="00501CAA" w:rsidP="003E37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01CAA" w:rsidRPr="00704A47" w:rsidTr="00C81705">
        <w:tc>
          <w:tcPr>
            <w:tcW w:w="3757" w:type="dxa"/>
            <w:vMerge/>
          </w:tcPr>
          <w:p w:rsidR="00501CAA" w:rsidRPr="00704A47" w:rsidRDefault="00501CAA" w:rsidP="00593FBB">
            <w:pPr>
              <w:ind w:left="-18" w:right="-10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501CAA" w:rsidRDefault="00501CAA" w:rsidP="00081BCE">
            <w:pPr>
              <w:ind w:left="-85" w:right="-90"/>
              <w:rPr>
                <w:rFonts w:ascii="Comic Sans MS" w:hAnsi="Comic Sans MS"/>
                <w:sz w:val="8"/>
                <w:szCs w:val="8"/>
              </w:rPr>
            </w:pPr>
          </w:p>
          <w:p w:rsidR="00D07513" w:rsidRPr="00E40AD8" w:rsidRDefault="00572101" w:rsidP="00081BCE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07513" w:rsidRPr="00E40AD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501CAA" w:rsidRDefault="00D07513" w:rsidP="00081BCE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D07513" w:rsidRPr="00ED17B5" w:rsidRDefault="00D07513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ED17B5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2D2D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D17B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ED17B5">
              <w:rPr>
                <w:rFonts w:ascii="Arial Narrow" w:hAnsi="Arial Narrow"/>
                <w:sz w:val="20"/>
                <w:szCs w:val="20"/>
              </w:rPr>
              <w:t>(Isa. 43:6-7, 49:3; Jer. 13:11)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D07513" w:rsidRDefault="00D07513" w:rsidP="00081BCE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F7158A" w:rsidRPr="002D2D35" w:rsidRDefault="00F7158A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2D2D35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Pr="002D2D35">
              <w:rPr>
                <w:rFonts w:ascii="Arial Narrow" w:hAnsi="Arial Narrow"/>
                <w:sz w:val="20"/>
                <w:szCs w:val="20"/>
              </w:rPr>
              <w:t>(Ps. 106:7-8)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F7158A" w:rsidRPr="002D2D35" w:rsidRDefault="00F7158A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05247E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2D35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Pr="002D2D35">
              <w:rPr>
                <w:rFonts w:ascii="Arial Narrow" w:hAnsi="Arial Narrow"/>
                <w:sz w:val="20"/>
                <w:szCs w:val="20"/>
              </w:rPr>
              <w:t>(Rom. 9:17)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F7158A" w:rsidRPr="00E40AD8" w:rsidRDefault="00F7158A" w:rsidP="00081BCE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F7158A" w:rsidRDefault="00F7158A" w:rsidP="00081BCE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 w:rsidRPr="00E40AD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  <w:r w:rsidR="0005247E" w:rsidRPr="0005247E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5247E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2D35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Pr="002D2D35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2D2D35">
              <w:rPr>
                <w:rFonts w:ascii="Arial Narrow" w:hAnsi="Arial Narrow"/>
                <w:sz w:val="20"/>
                <w:szCs w:val="20"/>
              </w:rPr>
              <w:t>Exo</w:t>
            </w:r>
            <w:proofErr w:type="spellEnd"/>
            <w:r w:rsidRPr="002D2D35">
              <w:rPr>
                <w:rFonts w:ascii="Arial Narrow" w:hAnsi="Arial Narrow"/>
                <w:sz w:val="20"/>
                <w:szCs w:val="20"/>
              </w:rPr>
              <w:t>. 14:4, 18)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F7158A" w:rsidRDefault="00C9188A" w:rsidP="00081BCE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C9188A" w:rsidRPr="002D2D35" w:rsidRDefault="00C9188A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2D2D35">
              <w:rPr>
                <w:rFonts w:ascii="Comic Sans MS" w:hAnsi="Comic Sans MS"/>
                <w:sz w:val="24"/>
                <w:szCs w:val="24"/>
              </w:rPr>
              <w:t xml:space="preserve">                                  </w:t>
            </w:r>
            <w:r w:rsidRPr="002D2D35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2D2D35">
              <w:rPr>
                <w:rFonts w:ascii="Arial Narrow" w:hAnsi="Arial Narrow"/>
                <w:sz w:val="20"/>
                <w:szCs w:val="20"/>
              </w:rPr>
              <w:t>Eze</w:t>
            </w:r>
            <w:proofErr w:type="spellEnd"/>
            <w:r w:rsidRPr="002D2D35">
              <w:rPr>
                <w:rFonts w:ascii="Arial Narrow" w:hAnsi="Arial Narrow"/>
                <w:sz w:val="20"/>
                <w:szCs w:val="20"/>
              </w:rPr>
              <w:t>. 20:14)</w:t>
            </w:r>
          </w:p>
          <w:p w:rsidR="00441E30" w:rsidRPr="00F262FF" w:rsidRDefault="00441E30" w:rsidP="00E40AD8">
            <w:pPr>
              <w:tabs>
                <w:tab w:val="left" w:pos="1305"/>
              </w:tabs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C9188A" w:rsidRDefault="00C9188A" w:rsidP="00E40AD8">
            <w:pPr>
              <w:tabs>
                <w:tab w:val="left" w:pos="1305"/>
              </w:tabs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F7158A" w:rsidRPr="002D2D35" w:rsidRDefault="002D2D35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</w:t>
            </w:r>
            <w:r w:rsidR="00C9188A" w:rsidRPr="002D2D35">
              <w:rPr>
                <w:rFonts w:ascii="Arial Narrow" w:hAnsi="Arial Narrow"/>
                <w:sz w:val="20"/>
                <w:szCs w:val="20"/>
              </w:rPr>
              <w:t xml:space="preserve">    (2 Sam. 7:23)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F7158A" w:rsidRPr="00E40AD8" w:rsidRDefault="00061C2A" w:rsidP="00081BCE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E40AD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061C2A" w:rsidRPr="00061C2A" w:rsidRDefault="00061C2A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Pr="00061C2A">
              <w:rPr>
                <w:rFonts w:ascii="Arial Narrow" w:hAnsi="Arial Narrow"/>
                <w:sz w:val="20"/>
                <w:szCs w:val="20"/>
              </w:rPr>
              <w:t>(1 Sam. 12:20,22)</w:t>
            </w:r>
          </w:p>
          <w:p w:rsidR="00441E30" w:rsidRPr="00F262FF" w:rsidRDefault="00441E30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</w:p>
          <w:p w:rsidR="00E40AD8" w:rsidRPr="00C6540B" w:rsidRDefault="00B51764" w:rsidP="00081BCE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C6540B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061C2A" w:rsidRDefault="00E40AD8" w:rsidP="00081BCE">
            <w:pPr>
              <w:ind w:left="-85" w:right="-90"/>
              <w:rPr>
                <w:rFonts w:ascii="Comic Sans MS" w:hAnsi="Comic Sans MS"/>
                <w:sz w:val="24"/>
                <w:szCs w:val="24"/>
              </w:rPr>
            </w:pPr>
            <w:r w:rsidRPr="00C6540B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 </w:t>
            </w:r>
            <w:r w:rsidR="008640F7" w:rsidRPr="008640F7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C6540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640F7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C6540B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="00C6540B" w:rsidRPr="00C6540B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="00C6540B" w:rsidRPr="00C6540B">
              <w:rPr>
                <w:rFonts w:ascii="Arial Narrow" w:hAnsi="Arial Narrow"/>
                <w:sz w:val="20"/>
                <w:szCs w:val="20"/>
              </w:rPr>
              <w:t>Eze</w:t>
            </w:r>
            <w:proofErr w:type="spellEnd"/>
            <w:r w:rsidR="00C6540B" w:rsidRPr="00C6540B">
              <w:rPr>
                <w:rFonts w:ascii="Arial Narrow" w:hAnsi="Arial Narrow"/>
                <w:sz w:val="20"/>
                <w:szCs w:val="20"/>
              </w:rPr>
              <w:t>. 36:22-23)</w:t>
            </w:r>
          </w:p>
          <w:p w:rsidR="00B51764" w:rsidRPr="00AD3662" w:rsidRDefault="00B51764" w:rsidP="00081BCE">
            <w:pPr>
              <w:ind w:left="-85" w:right="-9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</w:p>
          <w:p w:rsidR="00061C2A" w:rsidRPr="00AD3662" w:rsidRDefault="00AD3662" w:rsidP="00081BCE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D3662" w:rsidRPr="00AD3662" w:rsidRDefault="00AD3662" w:rsidP="00081BCE">
            <w:pPr>
              <w:ind w:left="-85" w:right="-90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AD366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</w:t>
            </w:r>
          </w:p>
          <w:p w:rsidR="00AD3662" w:rsidRPr="00AD3662" w:rsidRDefault="00AD3662" w:rsidP="00081BCE">
            <w:pPr>
              <w:ind w:left="-85"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Pr="00AD3662">
              <w:rPr>
                <w:rFonts w:ascii="Arial Narrow" w:hAnsi="Arial Narrow"/>
                <w:sz w:val="20"/>
                <w:szCs w:val="20"/>
              </w:rPr>
              <w:t>(Hab. 2:14)</w:t>
            </w:r>
          </w:p>
        </w:tc>
        <w:tc>
          <w:tcPr>
            <w:tcW w:w="4027" w:type="dxa"/>
            <w:tcBorders>
              <w:left w:val="single" w:sz="4" w:space="0" w:color="auto"/>
            </w:tcBorders>
          </w:tcPr>
          <w:p w:rsidR="00501CAA" w:rsidRDefault="00501CAA" w:rsidP="00704A47">
            <w:pPr>
              <w:ind w:left="-36"/>
              <w:rPr>
                <w:rFonts w:ascii="Arial Narrow" w:hAnsi="Arial Narrow"/>
                <w:sz w:val="8"/>
                <w:szCs w:val="8"/>
              </w:rPr>
            </w:pPr>
          </w:p>
          <w:p w:rsidR="00985447" w:rsidRDefault="00985447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Jesus, equal with the Father:</w:t>
            </w:r>
          </w:p>
          <w:p w:rsidR="00501CAA" w:rsidRDefault="00985447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 w:rsidRPr="00985447"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985447" w:rsidRDefault="00985447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985447" w:rsidRPr="00067EF7" w:rsidRDefault="00985447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985447" w:rsidRDefault="00985447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</w:p>
          <w:p w:rsidR="00985447" w:rsidRDefault="00985447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985447" w:rsidRPr="00067EF7" w:rsidRDefault="002C2A16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2C2A16" w:rsidRPr="00067EF7" w:rsidRDefault="002C2A16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067EF7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2C2A16" w:rsidRPr="00067EF7" w:rsidRDefault="002C2A16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2C2A16" w:rsidRDefault="002C2A16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2C2A16" w:rsidRDefault="002C2A16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2366AA" w:rsidRPr="00067EF7" w:rsidRDefault="002366AA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</w:p>
          <w:p w:rsidR="00501CAA" w:rsidRDefault="002C2A16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2366AA" w:rsidRDefault="002366AA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=       </w:t>
            </w:r>
          </w:p>
          <w:p w:rsidR="002C2A16" w:rsidRPr="00067EF7" w:rsidRDefault="002C2A16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366AA">
              <w:rPr>
                <w:rFonts w:ascii="Comic Sans MS" w:hAnsi="Comic Sans MS"/>
                <w:sz w:val="24"/>
                <w:szCs w:val="24"/>
              </w:rPr>
              <w:t xml:space="preserve">   = </w:t>
            </w:r>
          </w:p>
          <w:p w:rsidR="002366AA" w:rsidRDefault="002366AA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= </w:t>
            </w:r>
          </w:p>
          <w:p w:rsidR="002366AA" w:rsidRDefault="002366AA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= </w:t>
            </w:r>
          </w:p>
          <w:p w:rsidR="002366AA" w:rsidRDefault="002366AA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BB62ED" w:rsidRDefault="00BB62ED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2C2A16" w:rsidRDefault="00BB62ED" w:rsidP="00DB223C">
            <w:pPr>
              <w:spacing w:line="264" w:lineRule="auto"/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</w:p>
          <w:p w:rsidR="00BB62ED" w:rsidRPr="00067EF7" w:rsidRDefault="00BB62ED" w:rsidP="00DB223C">
            <w:pPr>
              <w:spacing w:line="264" w:lineRule="auto"/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067EF7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2C2A16" w:rsidRPr="00067EF7" w:rsidRDefault="00BB62ED" w:rsidP="00DB223C">
            <w:pPr>
              <w:spacing w:line="264" w:lineRule="auto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DB223C" w:rsidRPr="00704A47" w:rsidRDefault="00DB223C" w:rsidP="00652EA0">
            <w:pPr>
              <w:spacing w:line="264" w:lineRule="auto"/>
              <w:rPr>
                <w:rFonts w:ascii="Arial Narrow" w:hAnsi="Arial Narrow"/>
                <w:sz w:val="24"/>
                <w:szCs w:val="24"/>
              </w:rPr>
            </w:pPr>
            <w:r w:rsidRPr="00067EF7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501CAA" w:rsidRDefault="00501CAA" w:rsidP="00704A47">
            <w:pPr>
              <w:ind w:left="-36"/>
              <w:rPr>
                <w:rFonts w:ascii="Arial Narrow" w:hAnsi="Arial Narrow"/>
                <w:sz w:val="8"/>
                <w:szCs w:val="8"/>
              </w:rPr>
            </w:pPr>
          </w:p>
          <w:p w:rsidR="002A52BC" w:rsidRPr="00AF7280" w:rsidRDefault="00C81705" w:rsidP="00704A47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E499C" w:rsidRPr="00AF7280" w:rsidRDefault="00C81705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C81705" w:rsidRDefault="00AE499C" w:rsidP="00C81705">
            <w:pPr>
              <w:ind w:left="-36"/>
              <w:rPr>
                <w:rFonts w:ascii="Arial Narrow" w:hAnsi="Arial Narrow"/>
                <w:sz w:val="20"/>
                <w:szCs w:val="20"/>
              </w:rPr>
            </w:pPr>
            <w:r w:rsidRPr="00652EA0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 </w:t>
            </w:r>
            <w:r w:rsidR="00652EA0" w:rsidRPr="00652EA0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C81705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652EA0"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  <w:r w:rsidR="00C81705" w:rsidRPr="00C81705">
              <w:rPr>
                <w:rFonts w:ascii="Arial Narrow" w:hAnsi="Arial Narrow"/>
                <w:sz w:val="20"/>
                <w:szCs w:val="20"/>
              </w:rPr>
              <w:t>(John 1:14,18)</w:t>
            </w:r>
          </w:p>
          <w:p w:rsidR="00E96C51" w:rsidRDefault="00E96C51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  <w:p w:rsidR="007F08E5" w:rsidRPr="00AF7280" w:rsidRDefault="007F08E5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7F08E5" w:rsidRDefault="007F08E5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8F7654" w:rsidRPr="008F765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F7654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7F08E5">
              <w:rPr>
                <w:rFonts w:ascii="Arial Narrow" w:hAnsi="Arial Narrow"/>
                <w:sz w:val="20"/>
                <w:szCs w:val="20"/>
              </w:rPr>
              <w:t>(2 Cor. 4:6)</w:t>
            </w:r>
          </w:p>
          <w:p w:rsidR="00E96C51" w:rsidRDefault="00E96C51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  <w:p w:rsidR="005F081B" w:rsidRPr="00AF7280" w:rsidRDefault="005F081B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F7280" w:rsidRDefault="005F081B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5F081B" w:rsidRDefault="00AF7280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8F7654" w:rsidRPr="008F765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5F081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F7654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5F081B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5F081B" w:rsidRPr="005F081B">
              <w:rPr>
                <w:rFonts w:ascii="Arial Narrow" w:hAnsi="Arial Narrow"/>
                <w:sz w:val="20"/>
                <w:szCs w:val="20"/>
              </w:rPr>
              <w:t>(Ps. 79:9)</w:t>
            </w:r>
          </w:p>
          <w:p w:rsidR="00E96C51" w:rsidRDefault="00E96C51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  <w:p w:rsidR="00C83039" w:rsidRPr="00AF7280" w:rsidRDefault="00C83039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C83039" w:rsidRDefault="00C83039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8F7654" w:rsidRPr="008F765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F7654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C83039">
              <w:rPr>
                <w:rFonts w:ascii="Arial Narrow" w:hAnsi="Arial Narrow"/>
                <w:sz w:val="20"/>
                <w:szCs w:val="20"/>
              </w:rPr>
              <w:t>(Ps. 106:6-8)</w:t>
            </w:r>
          </w:p>
          <w:p w:rsidR="00E96C51" w:rsidRDefault="00E96C51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  <w:p w:rsidR="00C81705" w:rsidRPr="00AF7280" w:rsidRDefault="00C81705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C81705" w:rsidRPr="00AF7280" w:rsidRDefault="00C81705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C81705" w:rsidRPr="00C81705" w:rsidRDefault="00C81705" w:rsidP="00C81705">
            <w:pPr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</w:t>
            </w:r>
            <w:r w:rsidRPr="00C81705">
              <w:rPr>
                <w:rFonts w:ascii="Arial Narrow" w:hAnsi="Arial Narrow"/>
                <w:sz w:val="20"/>
                <w:szCs w:val="20"/>
              </w:rPr>
              <w:t>(John 14:13)</w:t>
            </w:r>
          </w:p>
          <w:p w:rsidR="00E96C51" w:rsidRDefault="00E96C51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  <w:p w:rsidR="000C6C18" w:rsidRPr="00AF7280" w:rsidRDefault="000C6C18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C81705" w:rsidRPr="00AF7280" w:rsidRDefault="000C6C18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0C6C18" w:rsidRPr="00AF7280" w:rsidRDefault="000C6C18" w:rsidP="00C81705">
            <w:pPr>
              <w:ind w:left="-36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</w:p>
          <w:p w:rsidR="000C6C18" w:rsidRDefault="000C6C18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8F7654" w:rsidRPr="008F7654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  <w:r w:rsidR="008F7654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</w:t>
            </w:r>
            <w:r w:rsidRPr="00AF7280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0C6C18">
              <w:rPr>
                <w:rFonts w:ascii="Arial Narrow" w:hAnsi="Arial Narrow"/>
                <w:sz w:val="20"/>
                <w:szCs w:val="20"/>
              </w:rPr>
              <w:t>(Eph. 1:5-6, 11-14)</w:t>
            </w:r>
          </w:p>
          <w:p w:rsidR="00E96C51" w:rsidRDefault="00E96C51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  <w:p w:rsidR="007F08E5" w:rsidRDefault="007F08E5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7F08E5" w:rsidRPr="00AE499C" w:rsidRDefault="007F08E5" w:rsidP="00C81705">
            <w:pPr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AE499C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Pr="00AE499C">
              <w:rPr>
                <w:rFonts w:ascii="Arial Narrow" w:hAnsi="Arial Narrow"/>
                <w:sz w:val="20"/>
                <w:szCs w:val="20"/>
              </w:rPr>
              <w:t>(Rom. 11:33-36)</w:t>
            </w:r>
          </w:p>
          <w:p w:rsidR="00C81705" w:rsidRPr="002A52BC" w:rsidRDefault="00C81705" w:rsidP="00C81705">
            <w:pPr>
              <w:ind w:left="-36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12554" w:rsidRPr="00704A47" w:rsidTr="00C81705">
        <w:tc>
          <w:tcPr>
            <w:tcW w:w="15030" w:type="dxa"/>
            <w:gridSpan w:val="4"/>
          </w:tcPr>
          <w:p w:rsidR="00862227" w:rsidRPr="00862227" w:rsidRDefault="00862227" w:rsidP="00383AEC">
            <w:pPr>
              <w:spacing w:line="264" w:lineRule="auto"/>
              <w:ind w:left="-43"/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:rsidR="00A12554" w:rsidRDefault="00FB7576" w:rsidP="00FB7576">
            <w:pPr>
              <w:spacing w:line="264" w:lineRule="auto"/>
              <w:ind w:left="-4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              </w:t>
            </w:r>
            <w:r w:rsidR="00EC3CF4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FB7576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A12554" w:rsidRPr="006E4FF9" w:rsidRDefault="00FB7576" w:rsidP="00FB7576">
            <w:pPr>
              <w:spacing w:line="264" w:lineRule="auto"/>
              <w:ind w:left="-43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 </w:t>
            </w:r>
            <w:r w:rsidR="00383AEC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="00383AE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B7576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5537D3" w:rsidRPr="006E4FF9" w:rsidRDefault="00FB7576" w:rsidP="00FB7576">
            <w:pPr>
              <w:spacing w:line="264" w:lineRule="auto"/>
              <w:ind w:left="-43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383AEC">
              <w:rPr>
                <w:rFonts w:ascii="Comic Sans MS" w:hAnsi="Comic Sans MS"/>
                <w:sz w:val="24"/>
                <w:szCs w:val="24"/>
              </w:rPr>
              <w:sym w:font="Wingdings 3" w:char="F0D2"/>
            </w:r>
            <w:r w:rsidRPr="00FB7576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</w:p>
          <w:p w:rsidR="00862227" w:rsidRPr="00862227" w:rsidRDefault="00862227" w:rsidP="00383AEC">
            <w:pPr>
              <w:spacing w:line="264" w:lineRule="auto"/>
              <w:ind w:left="-43"/>
              <w:jc w:val="center"/>
              <w:rPr>
                <w:rFonts w:ascii="Comic Sans MS" w:hAnsi="Comic Sans MS"/>
                <w:sz w:val="8"/>
                <w:szCs w:val="8"/>
              </w:rPr>
            </w:pPr>
          </w:p>
        </w:tc>
      </w:tr>
    </w:tbl>
    <w:p w:rsidR="00D66502" w:rsidRDefault="00D66502" w:rsidP="00C9188A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1B" w:rsidRDefault="004A6A1B" w:rsidP="00D3192D">
      <w:pPr>
        <w:spacing w:after="0" w:line="240" w:lineRule="auto"/>
      </w:pPr>
      <w:r>
        <w:separator/>
      </w:r>
    </w:p>
  </w:endnote>
  <w:endnote w:type="continuationSeparator" w:id="0">
    <w:p w:rsidR="004A6A1B" w:rsidRDefault="004A6A1B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1B" w:rsidRDefault="004A6A1B" w:rsidP="00D3192D">
      <w:pPr>
        <w:spacing w:after="0" w:line="240" w:lineRule="auto"/>
      </w:pPr>
      <w:r>
        <w:separator/>
      </w:r>
    </w:p>
  </w:footnote>
  <w:footnote w:type="continuationSeparator" w:id="0">
    <w:p w:rsidR="004A6A1B" w:rsidRDefault="004A6A1B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F41907">
      <w:rPr>
        <w:rFonts w:ascii="Times New Roman" w:hAnsi="Times New Roman" w:cs="Times New Roman"/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AF2"/>
    <w:rsid w:val="00010FE9"/>
    <w:rsid w:val="00011176"/>
    <w:rsid w:val="00016A56"/>
    <w:rsid w:val="00020686"/>
    <w:rsid w:val="000214C2"/>
    <w:rsid w:val="00023D3C"/>
    <w:rsid w:val="00027BE0"/>
    <w:rsid w:val="000314E4"/>
    <w:rsid w:val="00034127"/>
    <w:rsid w:val="000367C4"/>
    <w:rsid w:val="00037EB1"/>
    <w:rsid w:val="0004042A"/>
    <w:rsid w:val="00043B05"/>
    <w:rsid w:val="000514F5"/>
    <w:rsid w:val="0005247E"/>
    <w:rsid w:val="00052B50"/>
    <w:rsid w:val="00053842"/>
    <w:rsid w:val="00054216"/>
    <w:rsid w:val="000560A3"/>
    <w:rsid w:val="00056379"/>
    <w:rsid w:val="00061C2A"/>
    <w:rsid w:val="00067EF7"/>
    <w:rsid w:val="00071C71"/>
    <w:rsid w:val="000744DC"/>
    <w:rsid w:val="00075822"/>
    <w:rsid w:val="00081BCE"/>
    <w:rsid w:val="00082EF6"/>
    <w:rsid w:val="000849F4"/>
    <w:rsid w:val="000947E1"/>
    <w:rsid w:val="000972A5"/>
    <w:rsid w:val="000974EA"/>
    <w:rsid w:val="000A0DA9"/>
    <w:rsid w:val="000A4A83"/>
    <w:rsid w:val="000B1001"/>
    <w:rsid w:val="000B6772"/>
    <w:rsid w:val="000C2400"/>
    <w:rsid w:val="000C3B06"/>
    <w:rsid w:val="000C6C18"/>
    <w:rsid w:val="000C78B5"/>
    <w:rsid w:val="000D0755"/>
    <w:rsid w:val="000D6ED4"/>
    <w:rsid w:val="000F502F"/>
    <w:rsid w:val="000F6C39"/>
    <w:rsid w:val="000F70FA"/>
    <w:rsid w:val="000F7367"/>
    <w:rsid w:val="0010199E"/>
    <w:rsid w:val="00105A90"/>
    <w:rsid w:val="00105DB2"/>
    <w:rsid w:val="00105F3F"/>
    <w:rsid w:val="00111A04"/>
    <w:rsid w:val="00117BD4"/>
    <w:rsid w:val="00122DA8"/>
    <w:rsid w:val="00123CE9"/>
    <w:rsid w:val="001269B1"/>
    <w:rsid w:val="00127472"/>
    <w:rsid w:val="001319A7"/>
    <w:rsid w:val="00135651"/>
    <w:rsid w:val="00136105"/>
    <w:rsid w:val="001417C1"/>
    <w:rsid w:val="001436A6"/>
    <w:rsid w:val="00152758"/>
    <w:rsid w:val="001546DA"/>
    <w:rsid w:val="00157BFC"/>
    <w:rsid w:val="00161D0A"/>
    <w:rsid w:val="00174B19"/>
    <w:rsid w:val="001811B4"/>
    <w:rsid w:val="001824E0"/>
    <w:rsid w:val="00184284"/>
    <w:rsid w:val="0018555A"/>
    <w:rsid w:val="0019040F"/>
    <w:rsid w:val="001918E6"/>
    <w:rsid w:val="001933F8"/>
    <w:rsid w:val="001B12FC"/>
    <w:rsid w:val="001B25B3"/>
    <w:rsid w:val="001B29C5"/>
    <w:rsid w:val="001B4EF9"/>
    <w:rsid w:val="001B5B8A"/>
    <w:rsid w:val="001B5FA8"/>
    <w:rsid w:val="001C00FE"/>
    <w:rsid w:val="001C0D75"/>
    <w:rsid w:val="001C2904"/>
    <w:rsid w:val="001C3A00"/>
    <w:rsid w:val="001C6CE8"/>
    <w:rsid w:val="001D3230"/>
    <w:rsid w:val="001F03A5"/>
    <w:rsid w:val="001F1947"/>
    <w:rsid w:val="001F4F2C"/>
    <w:rsid w:val="001F67BE"/>
    <w:rsid w:val="001F785E"/>
    <w:rsid w:val="00200BF1"/>
    <w:rsid w:val="002051AC"/>
    <w:rsid w:val="00205C1C"/>
    <w:rsid w:val="00206645"/>
    <w:rsid w:val="002165B9"/>
    <w:rsid w:val="00216B94"/>
    <w:rsid w:val="00225E07"/>
    <w:rsid w:val="002303FD"/>
    <w:rsid w:val="00232E23"/>
    <w:rsid w:val="002341A5"/>
    <w:rsid w:val="00235501"/>
    <w:rsid w:val="0023625F"/>
    <w:rsid w:val="002366AA"/>
    <w:rsid w:val="0024653D"/>
    <w:rsid w:val="00250BDC"/>
    <w:rsid w:val="00253D7C"/>
    <w:rsid w:val="00255DD6"/>
    <w:rsid w:val="002574DF"/>
    <w:rsid w:val="0026623E"/>
    <w:rsid w:val="00271CE3"/>
    <w:rsid w:val="002736C6"/>
    <w:rsid w:val="0028317D"/>
    <w:rsid w:val="00283A81"/>
    <w:rsid w:val="00283C23"/>
    <w:rsid w:val="00286D4F"/>
    <w:rsid w:val="00287ED1"/>
    <w:rsid w:val="00290233"/>
    <w:rsid w:val="002923C9"/>
    <w:rsid w:val="00294FA0"/>
    <w:rsid w:val="00296F34"/>
    <w:rsid w:val="002A1D62"/>
    <w:rsid w:val="002A4F38"/>
    <w:rsid w:val="002A52BC"/>
    <w:rsid w:val="002A57CE"/>
    <w:rsid w:val="002A73C3"/>
    <w:rsid w:val="002B1C1F"/>
    <w:rsid w:val="002B211D"/>
    <w:rsid w:val="002B2D37"/>
    <w:rsid w:val="002B68C7"/>
    <w:rsid w:val="002C2A16"/>
    <w:rsid w:val="002C49E3"/>
    <w:rsid w:val="002C6A41"/>
    <w:rsid w:val="002C7E2E"/>
    <w:rsid w:val="002D2D35"/>
    <w:rsid w:val="002D4CE7"/>
    <w:rsid w:val="002D6FC1"/>
    <w:rsid w:val="002D7400"/>
    <w:rsid w:val="002E0C22"/>
    <w:rsid w:val="002E37AD"/>
    <w:rsid w:val="002E6CA1"/>
    <w:rsid w:val="002F1192"/>
    <w:rsid w:val="002F1B52"/>
    <w:rsid w:val="002F3E7C"/>
    <w:rsid w:val="003008BC"/>
    <w:rsid w:val="003018DA"/>
    <w:rsid w:val="00303B7F"/>
    <w:rsid w:val="0030419D"/>
    <w:rsid w:val="00304FEB"/>
    <w:rsid w:val="00310FF3"/>
    <w:rsid w:val="003144C9"/>
    <w:rsid w:val="003175E9"/>
    <w:rsid w:val="0032090D"/>
    <w:rsid w:val="0032529E"/>
    <w:rsid w:val="00330B38"/>
    <w:rsid w:val="00341FFC"/>
    <w:rsid w:val="00343210"/>
    <w:rsid w:val="00344C73"/>
    <w:rsid w:val="00351B4E"/>
    <w:rsid w:val="00354A0A"/>
    <w:rsid w:val="00364999"/>
    <w:rsid w:val="003712FD"/>
    <w:rsid w:val="00372894"/>
    <w:rsid w:val="00373637"/>
    <w:rsid w:val="00380022"/>
    <w:rsid w:val="00383AEC"/>
    <w:rsid w:val="00383E50"/>
    <w:rsid w:val="00383F5C"/>
    <w:rsid w:val="003852FB"/>
    <w:rsid w:val="003910D6"/>
    <w:rsid w:val="00394CB7"/>
    <w:rsid w:val="003959ED"/>
    <w:rsid w:val="00395A35"/>
    <w:rsid w:val="00396F11"/>
    <w:rsid w:val="003A0049"/>
    <w:rsid w:val="003B3C3D"/>
    <w:rsid w:val="003C1584"/>
    <w:rsid w:val="003C2B94"/>
    <w:rsid w:val="003C567F"/>
    <w:rsid w:val="003C7705"/>
    <w:rsid w:val="003E37A6"/>
    <w:rsid w:val="003F1381"/>
    <w:rsid w:val="003F561A"/>
    <w:rsid w:val="00403E9B"/>
    <w:rsid w:val="004056C5"/>
    <w:rsid w:val="00410632"/>
    <w:rsid w:val="00410C61"/>
    <w:rsid w:val="00412784"/>
    <w:rsid w:val="004139C6"/>
    <w:rsid w:val="00416818"/>
    <w:rsid w:val="0041716A"/>
    <w:rsid w:val="004275A1"/>
    <w:rsid w:val="00430F00"/>
    <w:rsid w:val="004316A9"/>
    <w:rsid w:val="004327C4"/>
    <w:rsid w:val="00433F21"/>
    <w:rsid w:val="004402A5"/>
    <w:rsid w:val="00441E30"/>
    <w:rsid w:val="004473C9"/>
    <w:rsid w:val="00452C16"/>
    <w:rsid w:val="00456DC0"/>
    <w:rsid w:val="004613FF"/>
    <w:rsid w:val="00461F60"/>
    <w:rsid w:val="0047335F"/>
    <w:rsid w:val="00477038"/>
    <w:rsid w:val="00481E64"/>
    <w:rsid w:val="00491ED3"/>
    <w:rsid w:val="00492229"/>
    <w:rsid w:val="00492CAB"/>
    <w:rsid w:val="004A5438"/>
    <w:rsid w:val="004A6A1B"/>
    <w:rsid w:val="004A6E04"/>
    <w:rsid w:val="004B042F"/>
    <w:rsid w:val="004B2F73"/>
    <w:rsid w:val="004B549F"/>
    <w:rsid w:val="004B5EA1"/>
    <w:rsid w:val="004B7CC2"/>
    <w:rsid w:val="004C0758"/>
    <w:rsid w:val="004C1017"/>
    <w:rsid w:val="004C14C1"/>
    <w:rsid w:val="004C2CBC"/>
    <w:rsid w:val="004D6F8E"/>
    <w:rsid w:val="00501033"/>
    <w:rsid w:val="00501CAA"/>
    <w:rsid w:val="005159AA"/>
    <w:rsid w:val="00517FF5"/>
    <w:rsid w:val="005215D8"/>
    <w:rsid w:val="0052176D"/>
    <w:rsid w:val="00530D9B"/>
    <w:rsid w:val="00537C42"/>
    <w:rsid w:val="0054118D"/>
    <w:rsid w:val="00542228"/>
    <w:rsid w:val="00543596"/>
    <w:rsid w:val="00551ED2"/>
    <w:rsid w:val="005537D3"/>
    <w:rsid w:val="00555EDD"/>
    <w:rsid w:val="00566245"/>
    <w:rsid w:val="00572101"/>
    <w:rsid w:val="00572661"/>
    <w:rsid w:val="00573364"/>
    <w:rsid w:val="00577323"/>
    <w:rsid w:val="00580212"/>
    <w:rsid w:val="005802F6"/>
    <w:rsid w:val="00580D1A"/>
    <w:rsid w:val="0059383A"/>
    <w:rsid w:val="00593FBB"/>
    <w:rsid w:val="00593FFD"/>
    <w:rsid w:val="005A0CA5"/>
    <w:rsid w:val="005A1D27"/>
    <w:rsid w:val="005A2F84"/>
    <w:rsid w:val="005A71B7"/>
    <w:rsid w:val="005B3A77"/>
    <w:rsid w:val="005B79FA"/>
    <w:rsid w:val="005B7CAB"/>
    <w:rsid w:val="005C1B3E"/>
    <w:rsid w:val="005D2ADC"/>
    <w:rsid w:val="005D2CB4"/>
    <w:rsid w:val="005D7E9A"/>
    <w:rsid w:val="005E0450"/>
    <w:rsid w:val="005E4647"/>
    <w:rsid w:val="005F081B"/>
    <w:rsid w:val="005F1CAA"/>
    <w:rsid w:val="005F284B"/>
    <w:rsid w:val="005F3D13"/>
    <w:rsid w:val="005F50BF"/>
    <w:rsid w:val="00600987"/>
    <w:rsid w:val="00603608"/>
    <w:rsid w:val="00606F67"/>
    <w:rsid w:val="00611259"/>
    <w:rsid w:val="006113AC"/>
    <w:rsid w:val="00612294"/>
    <w:rsid w:val="00615230"/>
    <w:rsid w:val="00615DB2"/>
    <w:rsid w:val="006233E2"/>
    <w:rsid w:val="00630B8B"/>
    <w:rsid w:val="0063425A"/>
    <w:rsid w:val="006350D8"/>
    <w:rsid w:val="00636967"/>
    <w:rsid w:val="006402D6"/>
    <w:rsid w:val="006411DC"/>
    <w:rsid w:val="006426FE"/>
    <w:rsid w:val="00644764"/>
    <w:rsid w:val="006462A2"/>
    <w:rsid w:val="00652EA0"/>
    <w:rsid w:val="006558D4"/>
    <w:rsid w:val="0065681E"/>
    <w:rsid w:val="00660476"/>
    <w:rsid w:val="00660F6F"/>
    <w:rsid w:val="006725C0"/>
    <w:rsid w:val="00674387"/>
    <w:rsid w:val="00680A9F"/>
    <w:rsid w:val="00680E8C"/>
    <w:rsid w:val="00692810"/>
    <w:rsid w:val="006A0769"/>
    <w:rsid w:val="006A4001"/>
    <w:rsid w:val="006A5578"/>
    <w:rsid w:val="006A63B0"/>
    <w:rsid w:val="006B1671"/>
    <w:rsid w:val="006B7A07"/>
    <w:rsid w:val="006C19D3"/>
    <w:rsid w:val="006C5EF6"/>
    <w:rsid w:val="006D153C"/>
    <w:rsid w:val="006D4EBB"/>
    <w:rsid w:val="006D4EDF"/>
    <w:rsid w:val="006D7FB1"/>
    <w:rsid w:val="006E1329"/>
    <w:rsid w:val="006E2EF2"/>
    <w:rsid w:val="006E4FF9"/>
    <w:rsid w:val="006E5698"/>
    <w:rsid w:val="006E6FC9"/>
    <w:rsid w:val="006F74A7"/>
    <w:rsid w:val="00704A47"/>
    <w:rsid w:val="007166E9"/>
    <w:rsid w:val="00717686"/>
    <w:rsid w:val="00732E14"/>
    <w:rsid w:val="007331F6"/>
    <w:rsid w:val="0074109F"/>
    <w:rsid w:val="00761D6C"/>
    <w:rsid w:val="0076314B"/>
    <w:rsid w:val="0076402F"/>
    <w:rsid w:val="0076731C"/>
    <w:rsid w:val="0078202D"/>
    <w:rsid w:val="0078580A"/>
    <w:rsid w:val="00785FA2"/>
    <w:rsid w:val="00786CCD"/>
    <w:rsid w:val="007927DB"/>
    <w:rsid w:val="007A39D5"/>
    <w:rsid w:val="007B18FC"/>
    <w:rsid w:val="007B1EA3"/>
    <w:rsid w:val="007B3335"/>
    <w:rsid w:val="007B60BB"/>
    <w:rsid w:val="007D2E33"/>
    <w:rsid w:val="007D5A41"/>
    <w:rsid w:val="007D6BF1"/>
    <w:rsid w:val="007E114F"/>
    <w:rsid w:val="007E12CC"/>
    <w:rsid w:val="007F08E5"/>
    <w:rsid w:val="007F248C"/>
    <w:rsid w:val="007F2DAF"/>
    <w:rsid w:val="007F2FD7"/>
    <w:rsid w:val="007F48E5"/>
    <w:rsid w:val="007F5A73"/>
    <w:rsid w:val="00803214"/>
    <w:rsid w:val="0080459B"/>
    <w:rsid w:val="00804E8F"/>
    <w:rsid w:val="0080525E"/>
    <w:rsid w:val="0083101C"/>
    <w:rsid w:val="00831988"/>
    <w:rsid w:val="0083558F"/>
    <w:rsid w:val="00840C97"/>
    <w:rsid w:val="0084238C"/>
    <w:rsid w:val="00843495"/>
    <w:rsid w:val="0085058B"/>
    <w:rsid w:val="008515AF"/>
    <w:rsid w:val="00854005"/>
    <w:rsid w:val="00857ABB"/>
    <w:rsid w:val="00862227"/>
    <w:rsid w:val="008640F7"/>
    <w:rsid w:val="00865BCE"/>
    <w:rsid w:val="0087058A"/>
    <w:rsid w:val="008820C1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D111F"/>
    <w:rsid w:val="008D298A"/>
    <w:rsid w:val="008D5E6E"/>
    <w:rsid w:val="008E1020"/>
    <w:rsid w:val="008E6578"/>
    <w:rsid w:val="008E7E51"/>
    <w:rsid w:val="008F12FB"/>
    <w:rsid w:val="008F5C77"/>
    <w:rsid w:val="008F6472"/>
    <w:rsid w:val="008F68CC"/>
    <w:rsid w:val="008F7654"/>
    <w:rsid w:val="008F7F6E"/>
    <w:rsid w:val="00905845"/>
    <w:rsid w:val="00913795"/>
    <w:rsid w:val="009179A3"/>
    <w:rsid w:val="00923664"/>
    <w:rsid w:val="00924C10"/>
    <w:rsid w:val="009313DC"/>
    <w:rsid w:val="00931450"/>
    <w:rsid w:val="00933B51"/>
    <w:rsid w:val="00935A4C"/>
    <w:rsid w:val="00942AD1"/>
    <w:rsid w:val="00943637"/>
    <w:rsid w:val="00943C5B"/>
    <w:rsid w:val="009600B6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B77"/>
    <w:rsid w:val="00985447"/>
    <w:rsid w:val="00986D70"/>
    <w:rsid w:val="00987A6A"/>
    <w:rsid w:val="00993E4C"/>
    <w:rsid w:val="00996EE0"/>
    <w:rsid w:val="009A0381"/>
    <w:rsid w:val="009A08C5"/>
    <w:rsid w:val="009A1C13"/>
    <w:rsid w:val="009B10A9"/>
    <w:rsid w:val="009B1688"/>
    <w:rsid w:val="009B5C54"/>
    <w:rsid w:val="009B63F5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3FEF"/>
    <w:rsid w:val="009F5B4E"/>
    <w:rsid w:val="00A104C5"/>
    <w:rsid w:val="00A12554"/>
    <w:rsid w:val="00A130E0"/>
    <w:rsid w:val="00A14EC5"/>
    <w:rsid w:val="00A249FD"/>
    <w:rsid w:val="00A2508D"/>
    <w:rsid w:val="00A25BB2"/>
    <w:rsid w:val="00A26807"/>
    <w:rsid w:val="00A32A3F"/>
    <w:rsid w:val="00A46AA8"/>
    <w:rsid w:val="00A52D45"/>
    <w:rsid w:val="00A55AD2"/>
    <w:rsid w:val="00A5668F"/>
    <w:rsid w:val="00A6079D"/>
    <w:rsid w:val="00A61D25"/>
    <w:rsid w:val="00A645F8"/>
    <w:rsid w:val="00A66D9E"/>
    <w:rsid w:val="00A670BD"/>
    <w:rsid w:val="00A67852"/>
    <w:rsid w:val="00A80780"/>
    <w:rsid w:val="00A83770"/>
    <w:rsid w:val="00A85E6A"/>
    <w:rsid w:val="00A86D14"/>
    <w:rsid w:val="00A87F80"/>
    <w:rsid w:val="00AA35F7"/>
    <w:rsid w:val="00AA4193"/>
    <w:rsid w:val="00AA6B6A"/>
    <w:rsid w:val="00AA7E56"/>
    <w:rsid w:val="00AB0ABD"/>
    <w:rsid w:val="00AB2AC0"/>
    <w:rsid w:val="00AB639E"/>
    <w:rsid w:val="00AC00B2"/>
    <w:rsid w:val="00AC195F"/>
    <w:rsid w:val="00AD315A"/>
    <w:rsid w:val="00AD3662"/>
    <w:rsid w:val="00AE499C"/>
    <w:rsid w:val="00AE5FE0"/>
    <w:rsid w:val="00AE6943"/>
    <w:rsid w:val="00AF235C"/>
    <w:rsid w:val="00AF7280"/>
    <w:rsid w:val="00B137C1"/>
    <w:rsid w:val="00B13CBF"/>
    <w:rsid w:val="00B14596"/>
    <w:rsid w:val="00B1532C"/>
    <w:rsid w:val="00B208B6"/>
    <w:rsid w:val="00B24CBD"/>
    <w:rsid w:val="00B25D61"/>
    <w:rsid w:val="00B32D1D"/>
    <w:rsid w:val="00B37A83"/>
    <w:rsid w:val="00B37CC1"/>
    <w:rsid w:val="00B37E3E"/>
    <w:rsid w:val="00B40A22"/>
    <w:rsid w:val="00B419D4"/>
    <w:rsid w:val="00B51764"/>
    <w:rsid w:val="00B52D5D"/>
    <w:rsid w:val="00B55ECC"/>
    <w:rsid w:val="00B61D82"/>
    <w:rsid w:val="00B65F15"/>
    <w:rsid w:val="00B6791B"/>
    <w:rsid w:val="00B735EC"/>
    <w:rsid w:val="00B747F2"/>
    <w:rsid w:val="00B76B98"/>
    <w:rsid w:val="00B850B7"/>
    <w:rsid w:val="00B8786A"/>
    <w:rsid w:val="00B93D7D"/>
    <w:rsid w:val="00B942E5"/>
    <w:rsid w:val="00B972A1"/>
    <w:rsid w:val="00B97CF4"/>
    <w:rsid w:val="00BB02EF"/>
    <w:rsid w:val="00BB3642"/>
    <w:rsid w:val="00BB62ED"/>
    <w:rsid w:val="00BC2FEB"/>
    <w:rsid w:val="00BC3584"/>
    <w:rsid w:val="00BC7B4F"/>
    <w:rsid w:val="00BD1516"/>
    <w:rsid w:val="00BD53B4"/>
    <w:rsid w:val="00BD65BE"/>
    <w:rsid w:val="00BE5887"/>
    <w:rsid w:val="00BF05A2"/>
    <w:rsid w:val="00BF4FBA"/>
    <w:rsid w:val="00C02822"/>
    <w:rsid w:val="00C14C81"/>
    <w:rsid w:val="00C21D90"/>
    <w:rsid w:val="00C242EB"/>
    <w:rsid w:val="00C30101"/>
    <w:rsid w:val="00C33FA2"/>
    <w:rsid w:val="00C374C4"/>
    <w:rsid w:val="00C40354"/>
    <w:rsid w:val="00C42127"/>
    <w:rsid w:val="00C46D34"/>
    <w:rsid w:val="00C47440"/>
    <w:rsid w:val="00C52E27"/>
    <w:rsid w:val="00C56E96"/>
    <w:rsid w:val="00C63297"/>
    <w:rsid w:val="00C64B4E"/>
    <w:rsid w:val="00C6540B"/>
    <w:rsid w:val="00C66273"/>
    <w:rsid w:val="00C66E28"/>
    <w:rsid w:val="00C75245"/>
    <w:rsid w:val="00C7758A"/>
    <w:rsid w:val="00C81705"/>
    <w:rsid w:val="00C82934"/>
    <w:rsid w:val="00C83039"/>
    <w:rsid w:val="00C8317C"/>
    <w:rsid w:val="00C9188A"/>
    <w:rsid w:val="00C91CFE"/>
    <w:rsid w:val="00C93A31"/>
    <w:rsid w:val="00CB0434"/>
    <w:rsid w:val="00CC16EB"/>
    <w:rsid w:val="00CC1F86"/>
    <w:rsid w:val="00CC62CE"/>
    <w:rsid w:val="00CD78A1"/>
    <w:rsid w:val="00CE34C7"/>
    <w:rsid w:val="00CE40E5"/>
    <w:rsid w:val="00CE4B0F"/>
    <w:rsid w:val="00CF7E6E"/>
    <w:rsid w:val="00D07513"/>
    <w:rsid w:val="00D0769C"/>
    <w:rsid w:val="00D07D53"/>
    <w:rsid w:val="00D17D89"/>
    <w:rsid w:val="00D3192D"/>
    <w:rsid w:val="00D42275"/>
    <w:rsid w:val="00D43C3E"/>
    <w:rsid w:val="00D44205"/>
    <w:rsid w:val="00D50B4E"/>
    <w:rsid w:val="00D53DCB"/>
    <w:rsid w:val="00D6159E"/>
    <w:rsid w:val="00D64EA8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A0114"/>
    <w:rsid w:val="00DA45A5"/>
    <w:rsid w:val="00DB223C"/>
    <w:rsid w:val="00DB48FA"/>
    <w:rsid w:val="00DB4A5E"/>
    <w:rsid w:val="00DB4F70"/>
    <w:rsid w:val="00DC21E9"/>
    <w:rsid w:val="00DD0911"/>
    <w:rsid w:val="00DD1D69"/>
    <w:rsid w:val="00DD5562"/>
    <w:rsid w:val="00DE2F39"/>
    <w:rsid w:val="00DE3F2C"/>
    <w:rsid w:val="00DF080D"/>
    <w:rsid w:val="00DF18A4"/>
    <w:rsid w:val="00DF2C35"/>
    <w:rsid w:val="00E04395"/>
    <w:rsid w:val="00E1378F"/>
    <w:rsid w:val="00E34F04"/>
    <w:rsid w:val="00E3725A"/>
    <w:rsid w:val="00E37403"/>
    <w:rsid w:val="00E40AD8"/>
    <w:rsid w:val="00E46CD6"/>
    <w:rsid w:val="00E51DC2"/>
    <w:rsid w:val="00E65023"/>
    <w:rsid w:val="00E7023E"/>
    <w:rsid w:val="00E73D76"/>
    <w:rsid w:val="00E75213"/>
    <w:rsid w:val="00E7546B"/>
    <w:rsid w:val="00E949EB"/>
    <w:rsid w:val="00E96C51"/>
    <w:rsid w:val="00EA55A9"/>
    <w:rsid w:val="00EA5F5A"/>
    <w:rsid w:val="00EA6789"/>
    <w:rsid w:val="00EB321D"/>
    <w:rsid w:val="00EC2204"/>
    <w:rsid w:val="00EC3CF4"/>
    <w:rsid w:val="00ED17B5"/>
    <w:rsid w:val="00ED357A"/>
    <w:rsid w:val="00ED40C7"/>
    <w:rsid w:val="00ED4A65"/>
    <w:rsid w:val="00EE6DC2"/>
    <w:rsid w:val="00EF0DEA"/>
    <w:rsid w:val="00EF17B4"/>
    <w:rsid w:val="00EF2FE7"/>
    <w:rsid w:val="00EF5252"/>
    <w:rsid w:val="00F01D35"/>
    <w:rsid w:val="00F0209F"/>
    <w:rsid w:val="00F06E39"/>
    <w:rsid w:val="00F1543A"/>
    <w:rsid w:val="00F16499"/>
    <w:rsid w:val="00F262FF"/>
    <w:rsid w:val="00F327FC"/>
    <w:rsid w:val="00F34DC9"/>
    <w:rsid w:val="00F41907"/>
    <w:rsid w:val="00F46E35"/>
    <w:rsid w:val="00F53149"/>
    <w:rsid w:val="00F53A04"/>
    <w:rsid w:val="00F5693B"/>
    <w:rsid w:val="00F7158A"/>
    <w:rsid w:val="00F716EB"/>
    <w:rsid w:val="00F868AB"/>
    <w:rsid w:val="00F91279"/>
    <w:rsid w:val="00FA0FAF"/>
    <w:rsid w:val="00FB381D"/>
    <w:rsid w:val="00FB7576"/>
    <w:rsid w:val="00FC17AD"/>
    <w:rsid w:val="00FC1D9C"/>
    <w:rsid w:val="00FC2DF7"/>
    <w:rsid w:val="00FC78CA"/>
    <w:rsid w:val="00FD12C4"/>
    <w:rsid w:val="00FD7841"/>
    <w:rsid w:val="00FE387F"/>
    <w:rsid w:val="00FE4638"/>
    <w:rsid w:val="00FE6CCF"/>
    <w:rsid w:val="00FE74A6"/>
    <w:rsid w:val="00FF06F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0DF2AB6C-F2F2-4204-BB10-8839BB4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CE53-E7B1-432E-AF77-C9110FA6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1290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2014-10-26T22:10:00Z</cp:lastPrinted>
  <dcterms:created xsi:type="dcterms:W3CDTF">2014-11-10T13:02:00Z</dcterms:created>
  <dcterms:modified xsi:type="dcterms:W3CDTF">2014-11-10T13:02:00Z</dcterms:modified>
</cp:coreProperties>
</file>